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170" w:rsidRPr="00724682" w:rsidRDefault="00713AAB">
      <w:pPr>
        <w:rPr>
          <w:b/>
          <w:sz w:val="32"/>
        </w:rPr>
      </w:pPr>
      <w:r w:rsidRPr="00724682">
        <w:rPr>
          <w:b/>
          <w:sz w:val="32"/>
        </w:rPr>
        <w:t>VODSTVO</w:t>
      </w:r>
    </w:p>
    <w:p w:rsidR="00713AAB" w:rsidRPr="00341687" w:rsidRDefault="00341687" w:rsidP="00713AAB">
      <w:pPr>
        <w:pStyle w:val="Odstavecseseznamem"/>
        <w:numPr>
          <w:ilvl w:val="0"/>
          <w:numId w:val="1"/>
        </w:numPr>
        <w:rPr>
          <w:sz w:val="24"/>
        </w:rPr>
      </w:pPr>
      <w:r w:rsidRPr="00341687">
        <w:rPr>
          <w:sz w:val="24"/>
        </w:rPr>
        <w:t>n</w:t>
      </w:r>
      <w:r w:rsidR="00713AAB" w:rsidRPr="00341687">
        <w:rPr>
          <w:sz w:val="24"/>
        </w:rPr>
        <w:t xml:space="preserve">a území ČR je voda </w:t>
      </w:r>
      <w:r w:rsidR="00724682">
        <w:rPr>
          <w:sz w:val="24"/>
          <w:u w:val="single"/>
        </w:rPr>
        <w:t>_______________</w:t>
      </w:r>
    </w:p>
    <w:p w:rsidR="00713AAB" w:rsidRPr="009E2E90" w:rsidRDefault="00341687" w:rsidP="00713AAB">
      <w:pPr>
        <w:pStyle w:val="Odstavecseseznamem"/>
        <w:numPr>
          <w:ilvl w:val="0"/>
          <w:numId w:val="1"/>
        </w:numPr>
        <w:rPr>
          <w:sz w:val="24"/>
        </w:rPr>
      </w:pPr>
      <w:r w:rsidRPr="00341687">
        <w:rPr>
          <w:sz w:val="24"/>
        </w:rPr>
        <w:t>d</w:t>
      </w:r>
      <w:r w:rsidR="00713AAB" w:rsidRPr="00341687">
        <w:rPr>
          <w:sz w:val="24"/>
        </w:rPr>
        <w:t xml:space="preserve">ělíme ji na </w:t>
      </w:r>
      <w:r w:rsidR="00724682">
        <w:rPr>
          <w:sz w:val="24"/>
          <w:u w:val="single"/>
        </w:rPr>
        <w:t>______________</w:t>
      </w:r>
      <w:proofErr w:type="gramStart"/>
      <w:r w:rsidR="00724682">
        <w:rPr>
          <w:sz w:val="24"/>
          <w:u w:val="single"/>
        </w:rPr>
        <w:t xml:space="preserve">_ </w:t>
      </w:r>
      <w:r w:rsidR="00724682">
        <w:rPr>
          <w:sz w:val="24"/>
        </w:rPr>
        <w:t xml:space="preserve"> </w:t>
      </w:r>
      <w:r w:rsidR="00713AAB" w:rsidRPr="00341687">
        <w:rPr>
          <w:sz w:val="24"/>
        </w:rPr>
        <w:t>a</w:t>
      </w:r>
      <w:proofErr w:type="gramEnd"/>
      <w:r w:rsidR="00724682">
        <w:rPr>
          <w:sz w:val="24"/>
        </w:rPr>
        <w:t xml:space="preserve"> </w:t>
      </w:r>
      <w:r w:rsidR="00713AAB" w:rsidRPr="00341687">
        <w:rPr>
          <w:sz w:val="24"/>
        </w:rPr>
        <w:t xml:space="preserve"> </w:t>
      </w:r>
      <w:r w:rsidR="00724682">
        <w:rPr>
          <w:sz w:val="24"/>
        </w:rPr>
        <w:t>_________________</w:t>
      </w:r>
    </w:p>
    <w:p w:rsidR="00713AAB" w:rsidRPr="00724682" w:rsidRDefault="00713AAB" w:rsidP="00713AAB">
      <w:pPr>
        <w:rPr>
          <w:b/>
          <w:color w:val="000000" w:themeColor="text1"/>
          <w:sz w:val="24"/>
          <w:u w:val="single"/>
        </w:rPr>
      </w:pPr>
      <w:r w:rsidRPr="00724682">
        <w:rPr>
          <w:b/>
          <w:color w:val="000000" w:themeColor="text1"/>
          <w:sz w:val="24"/>
          <w:u w:val="single"/>
        </w:rPr>
        <w:t>Průběh vodního toku:</w:t>
      </w:r>
    </w:p>
    <w:p w:rsidR="00713AAB" w:rsidRPr="00341687" w:rsidRDefault="00713AAB" w:rsidP="00713AAB">
      <w:pPr>
        <w:rPr>
          <w:sz w:val="24"/>
        </w:rPr>
      </w:pPr>
      <w:proofErr w:type="gramStart"/>
      <w:r w:rsidRPr="00341687">
        <w:rPr>
          <w:sz w:val="24"/>
        </w:rPr>
        <w:t xml:space="preserve">PRAMEN  </w:t>
      </w:r>
      <w:r w:rsidRPr="00341687">
        <w:rPr>
          <w:rFonts w:cstheme="minorHAnsi"/>
          <w:sz w:val="24"/>
        </w:rPr>
        <w:t>→</w:t>
      </w:r>
      <w:proofErr w:type="gramEnd"/>
      <w:r w:rsidRPr="00341687">
        <w:rPr>
          <w:rFonts w:cstheme="minorHAnsi"/>
          <w:sz w:val="24"/>
        </w:rPr>
        <w:t xml:space="preserve">  POTOK → ŘEKA  →  ÚSTÍ            </w:t>
      </w:r>
    </w:p>
    <w:p w:rsidR="00713AAB" w:rsidRPr="00341687" w:rsidRDefault="00724682" w:rsidP="00713AAB">
      <w:pPr>
        <w:rPr>
          <w:sz w:val="24"/>
        </w:rPr>
      </w:pPr>
      <w:r>
        <w:rPr>
          <w:b/>
          <w:sz w:val="24"/>
        </w:rPr>
        <w:t>___________</w:t>
      </w:r>
      <w:r w:rsidR="00713AAB" w:rsidRPr="00341687">
        <w:rPr>
          <w:sz w:val="24"/>
        </w:rPr>
        <w:t>= místo, kde se podzemní voda dostává na povrch</w:t>
      </w:r>
    </w:p>
    <w:p w:rsidR="00713AAB" w:rsidRPr="00341687" w:rsidRDefault="00724682" w:rsidP="00713AAB">
      <w:pPr>
        <w:rPr>
          <w:sz w:val="24"/>
        </w:rPr>
      </w:pPr>
      <w:r>
        <w:rPr>
          <w:b/>
          <w:sz w:val="24"/>
        </w:rPr>
        <w:t>___________</w:t>
      </w:r>
      <w:r w:rsidR="00713AAB" w:rsidRPr="00341687">
        <w:rPr>
          <w:sz w:val="24"/>
        </w:rPr>
        <w:t xml:space="preserve"> </w:t>
      </w:r>
      <w:r>
        <w:rPr>
          <w:sz w:val="24"/>
        </w:rPr>
        <w:t xml:space="preserve">= </w:t>
      </w:r>
      <w:r w:rsidR="00713AAB" w:rsidRPr="00341687">
        <w:rPr>
          <w:sz w:val="24"/>
        </w:rPr>
        <w:t xml:space="preserve">levý nebo </w:t>
      </w:r>
      <w:proofErr w:type="gramStart"/>
      <w:r w:rsidR="00713AAB" w:rsidRPr="00341687">
        <w:rPr>
          <w:sz w:val="24"/>
        </w:rPr>
        <w:t>pravý</w:t>
      </w:r>
      <w:r w:rsidR="00341687" w:rsidRPr="00341687">
        <w:rPr>
          <w:sz w:val="24"/>
        </w:rPr>
        <w:t>;  jiné</w:t>
      </w:r>
      <w:proofErr w:type="gramEnd"/>
      <w:r w:rsidR="00341687" w:rsidRPr="00341687">
        <w:rPr>
          <w:sz w:val="24"/>
        </w:rPr>
        <w:t xml:space="preserve"> řeky, které do naší řeky přitékají</w:t>
      </w:r>
    </w:p>
    <w:p w:rsidR="00713AAB" w:rsidRPr="00341687" w:rsidRDefault="00724682" w:rsidP="00713AAB">
      <w:pPr>
        <w:rPr>
          <w:sz w:val="24"/>
        </w:rPr>
      </w:pPr>
      <w:r>
        <w:rPr>
          <w:b/>
          <w:sz w:val="24"/>
        </w:rPr>
        <w:t>___________</w:t>
      </w:r>
      <w:r w:rsidR="00713AAB" w:rsidRPr="00341687">
        <w:rPr>
          <w:sz w:val="24"/>
        </w:rPr>
        <w:t>= místo, kde se řeky stékají</w:t>
      </w:r>
    </w:p>
    <w:p w:rsidR="00713AAB" w:rsidRPr="00341687" w:rsidRDefault="00724682" w:rsidP="00713AAB">
      <w:pPr>
        <w:rPr>
          <w:sz w:val="24"/>
        </w:rPr>
      </w:pPr>
      <w:r>
        <w:rPr>
          <w:b/>
          <w:sz w:val="24"/>
        </w:rPr>
        <w:t>___________</w:t>
      </w:r>
      <w:r w:rsidR="00713AAB" w:rsidRPr="00341687">
        <w:rPr>
          <w:sz w:val="24"/>
        </w:rPr>
        <w:t xml:space="preserve"> = místo, kde se řeka vlévá do moře</w:t>
      </w:r>
    </w:p>
    <w:p w:rsidR="00341687" w:rsidRPr="00341687" w:rsidRDefault="00341687" w:rsidP="00713AAB">
      <w:pPr>
        <w:rPr>
          <w:sz w:val="24"/>
        </w:rPr>
      </w:pPr>
    </w:p>
    <w:p w:rsidR="00341687" w:rsidRPr="00724682" w:rsidRDefault="003B18C3" w:rsidP="00713AAB">
      <w:pPr>
        <w:rPr>
          <w:b/>
          <w:color w:val="000000" w:themeColor="text1"/>
          <w:sz w:val="24"/>
          <w:u w:val="single"/>
        </w:rPr>
      </w:pPr>
      <w:r w:rsidRPr="00341687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1072938</wp:posOffset>
            </wp:positionH>
            <wp:positionV relativeFrom="paragraph">
              <wp:posOffset>2329</wp:posOffset>
            </wp:positionV>
            <wp:extent cx="2937933" cy="2929947"/>
            <wp:effectExtent l="0" t="0" r="0" b="3810"/>
            <wp:wrapNone/>
            <wp:docPr id="1" name="Obrázek 1" descr="C:\Users\hatlapatkova\Downloads\IMG_20201126_1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lapatkova\Downloads\IMG_20201126_12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" t="5981" r="6515" b="-1"/>
                    <a:stretch/>
                  </pic:blipFill>
                  <pic:spPr bwMode="auto">
                    <a:xfrm>
                      <a:off x="0" y="0"/>
                      <a:ext cx="2937933" cy="29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687" w:rsidRPr="00724682">
        <w:rPr>
          <w:b/>
          <w:color w:val="000000" w:themeColor="text1"/>
          <w:sz w:val="24"/>
          <w:u w:val="single"/>
        </w:rPr>
        <w:t>TOK ŘEKY</w:t>
      </w:r>
    </w:p>
    <w:p w:rsidR="00341687" w:rsidRPr="00341687" w:rsidRDefault="00341687" w:rsidP="00341687">
      <w:pPr>
        <w:pStyle w:val="Odstavecseseznamem"/>
        <w:numPr>
          <w:ilvl w:val="0"/>
          <w:numId w:val="2"/>
        </w:numPr>
        <w:rPr>
          <w:sz w:val="24"/>
        </w:rPr>
      </w:pPr>
      <w:r w:rsidRPr="00341687">
        <w:rPr>
          <w:sz w:val="24"/>
        </w:rPr>
        <w:t>horní</w:t>
      </w:r>
    </w:p>
    <w:p w:rsidR="00341687" w:rsidRPr="00341687" w:rsidRDefault="00341687" w:rsidP="00341687">
      <w:pPr>
        <w:pStyle w:val="Odstavecseseznamem"/>
        <w:numPr>
          <w:ilvl w:val="0"/>
          <w:numId w:val="2"/>
        </w:numPr>
        <w:rPr>
          <w:sz w:val="24"/>
        </w:rPr>
      </w:pPr>
      <w:r w:rsidRPr="00341687">
        <w:rPr>
          <w:sz w:val="24"/>
        </w:rPr>
        <w:t>střední</w:t>
      </w:r>
    </w:p>
    <w:p w:rsidR="00341687" w:rsidRPr="00341687" w:rsidRDefault="00341687" w:rsidP="00341687">
      <w:pPr>
        <w:pStyle w:val="Odstavecseseznamem"/>
        <w:numPr>
          <w:ilvl w:val="0"/>
          <w:numId w:val="2"/>
        </w:numPr>
        <w:rPr>
          <w:sz w:val="24"/>
        </w:rPr>
      </w:pPr>
      <w:r w:rsidRPr="00341687">
        <w:rPr>
          <w:sz w:val="24"/>
        </w:rPr>
        <w:t>dolní</w:t>
      </w:r>
    </w:p>
    <w:p w:rsidR="00341687" w:rsidRDefault="00341687" w:rsidP="00341687">
      <w:pPr>
        <w:pStyle w:val="Odstavecseseznamem"/>
      </w:pPr>
    </w:p>
    <w:p w:rsidR="00341687" w:rsidRDefault="00341687" w:rsidP="00341687">
      <w:pPr>
        <w:pStyle w:val="Odstavecseseznamem"/>
      </w:pPr>
    </w:p>
    <w:p w:rsidR="00341687" w:rsidRDefault="00341687" w:rsidP="00341687">
      <w:pPr>
        <w:pStyle w:val="Odstavecseseznamem"/>
      </w:pPr>
    </w:p>
    <w:p w:rsidR="003B18C3" w:rsidRDefault="003B18C3" w:rsidP="00341687">
      <w:pPr>
        <w:pStyle w:val="Odstavecseseznamem"/>
      </w:pPr>
    </w:p>
    <w:p w:rsidR="003B18C3" w:rsidRDefault="003B18C3" w:rsidP="00341687">
      <w:pPr>
        <w:pStyle w:val="Odstavecseseznamem"/>
      </w:pPr>
    </w:p>
    <w:p w:rsidR="003B18C3" w:rsidRDefault="003B18C3" w:rsidP="00341687">
      <w:pPr>
        <w:pStyle w:val="Odstavecseseznamem"/>
      </w:pPr>
    </w:p>
    <w:p w:rsidR="003B18C3" w:rsidRDefault="003B18C3" w:rsidP="00341687">
      <w:pPr>
        <w:pStyle w:val="Odstavecseseznamem"/>
      </w:pPr>
    </w:p>
    <w:p w:rsidR="003B18C3" w:rsidRDefault="003B18C3" w:rsidP="00341687">
      <w:pPr>
        <w:pStyle w:val="Odstavecseseznamem"/>
      </w:pPr>
    </w:p>
    <w:p w:rsidR="003B18C3" w:rsidRDefault="003B18C3" w:rsidP="00341687">
      <w:pPr>
        <w:pStyle w:val="Odstavecseseznamem"/>
      </w:pPr>
    </w:p>
    <w:p w:rsidR="003B18C3" w:rsidRDefault="003B18C3" w:rsidP="00341687">
      <w:pPr>
        <w:pStyle w:val="Odstavecseseznamem"/>
      </w:pPr>
    </w:p>
    <w:p w:rsidR="003B18C3" w:rsidRDefault="003B18C3" w:rsidP="00341687">
      <w:pPr>
        <w:pStyle w:val="Odstavecseseznamem"/>
      </w:pPr>
      <w:bookmarkStart w:id="0" w:name="_GoBack"/>
      <w:bookmarkEnd w:id="0"/>
    </w:p>
    <w:sectPr w:rsidR="003B18C3" w:rsidSect="003B18C3">
      <w:pgSz w:w="16838" w:h="11906" w:orient="landscape"/>
      <w:pgMar w:top="851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D0225"/>
    <w:multiLevelType w:val="hybridMultilevel"/>
    <w:tmpl w:val="E06AC86A"/>
    <w:lvl w:ilvl="0" w:tplc="D584D2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4B0E86"/>
    <w:multiLevelType w:val="hybridMultilevel"/>
    <w:tmpl w:val="8B8AA3CC"/>
    <w:lvl w:ilvl="0" w:tplc="BD2485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00923"/>
    <w:multiLevelType w:val="hybridMultilevel"/>
    <w:tmpl w:val="FFEA7A2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AAB"/>
    <w:rsid w:val="00021D54"/>
    <w:rsid w:val="000F144B"/>
    <w:rsid w:val="00341687"/>
    <w:rsid w:val="003B18C3"/>
    <w:rsid w:val="00713AAB"/>
    <w:rsid w:val="00724682"/>
    <w:rsid w:val="0089339F"/>
    <w:rsid w:val="009E2E90"/>
    <w:rsid w:val="00B60328"/>
    <w:rsid w:val="00E7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D845A-4E27-4309-A23C-3B7938EDD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13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Hatlapatková</dc:creator>
  <cp:keywords/>
  <dc:description/>
  <cp:lastModifiedBy>Andrea Hatlapatková</cp:lastModifiedBy>
  <cp:revision>4</cp:revision>
  <dcterms:created xsi:type="dcterms:W3CDTF">2025-12-14T19:31:00Z</dcterms:created>
  <dcterms:modified xsi:type="dcterms:W3CDTF">2025-12-15T15:40:00Z</dcterms:modified>
</cp:coreProperties>
</file>